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8E3" w:rsidRPr="009346F8" w:rsidRDefault="00DF61F9" w:rsidP="00DF61F9">
      <w:pPr>
        <w:spacing w:after="0" w:line="180" w:lineRule="auto"/>
        <w:jc w:val="center"/>
        <w:rPr>
          <w:rFonts w:ascii="Times New Roman" w:hAnsi="Times New Roman"/>
          <w:b/>
          <w:bCs/>
          <w:caps/>
          <w:sz w:val="28"/>
          <w:szCs w:val="28"/>
        </w:rPr>
      </w:pPr>
      <w:r>
        <w:rPr>
          <w:rFonts w:ascii="Times New Roman" w:hAnsi="Times New Roman"/>
          <w:b/>
          <w:bCs/>
          <w:caps/>
          <w:noProof/>
          <w:sz w:val="28"/>
          <w:szCs w:val="28"/>
          <w:lang w:eastAsia="en-US"/>
        </w:rPr>
        <w:pict>
          <v:shapetype id="_x0000_t202" coordsize="21600,21600" o:spt="202" path="m,l,21600r21600,l21600,xe">
            <v:stroke joinstyle="miter"/>
            <v:path gradientshapeok="t" o:connecttype="rect"/>
          </v:shapetype>
          <v:shape id="_x0000_s1028" type="#_x0000_t202" style="position:absolute;left:0;text-align:left;margin-left:397.5pt;margin-top:-20.25pt;width:84pt;height:69.75pt;z-index:2" filled="f" stroked="f">
            <v:textbox>
              <w:txbxContent>
                <w:p w:rsidR="00DF61F9" w:rsidRDefault="00DF61F9">
                  <w:r w:rsidRPr="00DF61F9">
                    <w:rPr>
                      <w:rFonts w:ascii="Times New Roman" w:hAnsi="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2" type="#_x0000_t75" style="width:57.75pt;height:57.75pt">
                        <v:imagedata r:id="rId7" o:title="images"/>
                      </v:shape>
                    </w:pict>
                  </w:r>
                </w:p>
              </w:txbxContent>
            </v:textbox>
          </v:shape>
        </w:pict>
      </w:r>
      <w:r>
        <w:rPr>
          <w:rFonts w:ascii="Times New Roman" w:hAnsi="Times New Roman"/>
          <w:b/>
          <w:bCs/>
          <w:caps/>
          <w:noProof/>
          <w:sz w:val="28"/>
          <w:szCs w:val="28"/>
          <w:lang w:eastAsia="en-US"/>
        </w:rPr>
        <w:pict>
          <v:shape id="_x0000_s1026" type="#_x0000_t202" style="position:absolute;left:0;text-align:left;margin-left:3pt;margin-top:-24pt;width:78.75pt;height:63.75pt;z-index:1;mso-wrap-style:none" stroked="f">
            <v:textbox style="mso-next-textbox:#_x0000_s1026;mso-fit-shape-to-text:t">
              <w:txbxContent>
                <w:p w:rsidR="00DF61F9" w:rsidRDefault="00DF61F9">
                  <w:r w:rsidRPr="00DF61F9">
                    <w:rPr>
                      <w:rFonts w:ascii="Times New Roman" w:hAnsi="Times New Roman"/>
                      <w:b/>
                      <w:bCs/>
                      <w:sz w:val="28"/>
                      <w:szCs w:val="28"/>
                    </w:rPr>
                    <w:pict>
                      <v:shape id="_x0000_i1621" type="#_x0000_t75" style="width:60.75pt;height:60pt">
                        <v:imagedata r:id="rId8" o:title="Screenshot_20230923-111641_WhatsApp"/>
                      </v:shape>
                    </w:pict>
                  </w:r>
                </w:p>
              </w:txbxContent>
            </v:textbox>
          </v:shape>
        </w:pict>
      </w:r>
      <w:r w:rsidR="00580128" w:rsidRPr="009346F8">
        <w:rPr>
          <w:rFonts w:ascii="Times New Roman" w:hAnsi="Times New Roman"/>
          <w:b/>
          <w:bCs/>
          <w:caps/>
          <w:sz w:val="28"/>
          <w:szCs w:val="28"/>
        </w:rPr>
        <w:t>Church of Nigeria</w:t>
      </w:r>
    </w:p>
    <w:p w:rsidR="008B18E3" w:rsidRPr="009346F8" w:rsidRDefault="00580128" w:rsidP="00DF61F9">
      <w:pPr>
        <w:spacing w:after="0" w:line="180" w:lineRule="auto"/>
        <w:jc w:val="center"/>
        <w:rPr>
          <w:rFonts w:ascii="Times New Roman" w:hAnsi="Times New Roman"/>
          <w:b/>
          <w:bCs/>
          <w:caps/>
          <w:sz w:val="28"/>
          <w:szCs w:val="28"/>
        </w:rPr>
      </w:pPr>
      <w:r w:rsidRPr="009346F8">
        <w:rPr>
          <w:rFonts w:ascii="Times New Roman" w:hAnsi="Times New Roman"/>
          <w:b/>
          <w:bCs/>
          <w:caps/>
          <w:sz w:val="28"/>
          <w:szCs w:val="28"/>
        </w:rPr>
        <w:t>Anglican Communion</w:t>
      </w:r>
    </w:p>
    <w:p w:rsidR="00DF61F9" w:rsidRDefault="00580128" w:rsidP="00DF61F9">
      <w:pPr>
        <w:spacing w:after="0" w:line="180" w:lineRule="auto"/>
        <w:jc w:val="center"/>
        <w:rPr>
          <w:rFonts w:ascii="Times New Roman" w:hAnsi="Times New Roman"/>
          <w:b/>
          <w:bCs/>
          <w:caps/>
          <w:sz w:val="28"/>
          <w:szCs w:val="28"/>
        </w:rPr>
      </w:pPr>
      <w:r w:rsidRPr="009346F8">
        <w:rPr>
          <w:rFonts w:ascii="Times New Roman" w:hAnsi="Times New Roman"/>
          <w:b/>
          <w:bCs/>
          <w:caps/>
          <w:sz w:val="28"/>
          <w:szCs w:val="28"/>
        </w:rPr>
        <w:t>ANGLICAN CLERGY CHILDREN ASSOCIATION</w:t>
      </w:r>
    </w:p>
    <w:p w:rsidR="00DF61F9" w:rsidRDefault="00DF61F9" w:rsidP="00DF61F9">
      <w:pPr>
        <w:spacing w:after="0" w:line="180" w:lineRule="auto"/>
        <w:jc w:val="center"/>
        <w:rPr>
          <w:rFonts w:ascii="Times New Roman" w:hAnsi="Times New Roman"/>
          <w:b/>
          <w:bCs/>
          <w:caps/>
          <w:sz w:val="28"/>
          <w:szCs w:val="28"/>
        </w:rPr>
      </w:pPr>
    </w:p>
    <w:p w:rsidR="008B18E3" w:rsidRPr="009346F8" w:rsidRDefault="00580128" w:rsidP="00DF61F9">
      <w:pPr>
        <w:spacing w:after="0" w:line="180" w:lineRule="auto"/>
        <w:jc w:val="center"/>
        <w:rPr>
          <w:rFonts w:ascii="Times New Roman" w:hAnsi="Times New Roman"/>
          <w:b/>
          <w:bCs/>
          <w:caps/>
          <w:sz w:val="28"/>
          <w:szCs w:val="28"/>
        </w:rPr>
      </w:pPr>
      <w:r w:rsidRPr="009346F8">
        <w:rPr>
          <w:rFonts w:ascii="Times New Roman" w:hAnsi="Times New Roman"/>
          <w:b/>
          <w:bCs/>
          <w:caps/>
          <w:sz w:val="28"/>
          <w:szCs w:val="28"/>
        </w:rPr>
        <w:t xml:space="preserve"> </w:t>
      </w:r>
    </w:p>
    <w:p w:rsidR="008B18E3" w:rsidRPr="009346F8" w:rsidRDefault="00580128">
      <w:pPr>
        <w:spacing w:line="240" w:lineRule="auto"/>
        <w:jc w:val="both"/>
        <w:rPr>
          <w:rFonts w:ascii="Times New Roman" w:hAnsi="Times New Roman"/>
          <w:b/>
          <w:bCs/>
          <w:sz w:val="28"/>
          <w:szCs w:val="28"/>
        </w:rPr>
      </w:pPr>
      <w:r w:rsidRPr="009346F8">
        <w:rPr>
          <w:rFonts w:ascii="Times New Roman" w:hAnsi="Times New Roman"/>
          <w:b/>
          <w:bCs/>
          <w:sz w:val="28"/>
          <w:szCs w:val="28"/>
        </w:rPr>
        <w:t>A c</w:t>
      </w:r>
      <w:r w:rsidRPr="009346F8">
        <w:rPr>
          <w:rFonts w:ascii="Times New Roman" w:hAnsi="Times New Roman"/>
          <w:b/>
          <w:bCs/>
          <w:sz w:val="28"/>
          <w:szCs w:val="28"/>
        </w:rPr>
        <w:t xml:space="preserve">ommunique issued by the Anglican Clergy Children Association at the close of </w:t>
      </w:r>
      <w:r w:rsidR="009346F8" w:rsidRPr="009346F8">
        <w:rPr>
          <w:rFonts w:ascii="Times New Roman" w:hAnsi="Times New Roman"/>
          <w:b/>
          <w:bCs/>
          <w:sz w:val="28"/>
          <w:szCs w:val="28"/>
        </w:rPr>
        <w:t>t</w:t>
      </w:r>
      <w:r w:rsidRPr="009346F8">
        <w:rPr>
          <w:rFonts w:ascii="Times New Roman" w:hAnsi="Times New Roman"/>
          <w:b/>
          <w:bCs/>
          <w:sz w:val="28"/>
          <w:szCs w:val="28"/>
        </w:rPr>
        <w:t>he 2024 Annual Convention held at St Marks</w:t>
      </w:r>
      <w:r w:rsidR="00EB092E">
        <w:rPr>
          <w:rFonts w:ascii="Times New Roman" w:hAnsi="Times New Roman"/>
          <w:b/>
          <w:bCs/>
          <w:sz w:val="28"/>
          <w:szCs w:val="28"/>
        </w:rPr>
        <w:t xml:space="preserve"> Church</w:t>
      </w:r>
      <w:r w:rsidRPr="009346F8">
        <w:rPr>
          <w:rFonts w:ascii="Times New Roman" w:hAnsi="Times New Roman"/>
          <w:b/>
          <w:bCs/>
          <w:sz w:val="28"/>
          <w:szCs w:val="28"/>
        </w:rPr>
        <w:t xml:space="preserve"> Omagba Phase I, Diocese on the Niger, Of the Niger </w:t>
      </w:r>
      <w:r w:rsidRPr="009346F8">
        <w:rPr>
          <w:rFonts w:ascii="Times New Roman" w:hAnsi="Times New Roman"/>
          <w:b/>
          <w:bCs/>
          <w:sz w:val="28"/>
          <w:szCs w:val="28"/>
        </w:rPr>
        <w:t>Province from Thursday 12th to Sunday 15th September,  2024</w:t>
      </w:r>
      <w:r w:rsidRPr="009346F8">
        <w:rPr>
          <w:rFonts w:ascii="Times New Roman" w:hAnsi="Times New Roman"/>
          <w:b/>
          <w:bCs/>
          <w:sz w:val="28"/>
          <w:szCs w:val="28"/>
        </w:rPr>
        <w:t xml:space="preserve">. </w:t>
      </w:r>
    </w:p>
    <w:p w:rsidR="008B18E3" w:rsidRPr="009346F8" w:rsidRDefault="008B18E3">
      <w:pPr>
        <w:spacing w:line="240" w:lineRule="auto"/>
        <w:jc w:val="both"/>
        <w:rPr>
          <w:rFonts w:ascii="Times New Roman" w:hAnsi="Times New Roman"/>
          <w:b/>
          <w:bCs/>
          <w:sz w:val="28"/>
          <w:szCs w:val="28"/>
        </w:rPr>
      </w:pPr>
    </w:p>
    <w:p w:rsidR="008B18E3" w:rsidRPr="009346F8" w:rsidRDefault="00580128">
      <w:pPr>
        <w:spacing w:line="240" w:lineRule="auto"/>
        <w:jc w:val="both"/>
        <w:rPr>
          <w:rFonts w:ascii="Times New Roman" w:hAnsi="Times New Roman"/>
          <w:b/>
          <w:bCs/>
          <w:sz w:val="28"/>
          <w:szCs w:val="28"/>
        </w:rPr>
      </w:pPr>
      <w:r w:rsidRPr="009346F8">
        <w:rPr>
          <w:rFonts w:ascii="Times New Roman" w:hAnsi="Times New Roman"/>
          <w:b/>
          <w:bCs/>
          <w:sz w:val="28"/>
          <w:szCs w:val="28"/>
        </w:rPr>
        <w:t>Introduction</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The 2024 Annual Convention with the theme "A Covenant of Everlasting Priesthood</w:t>
      </w:r>
      <w:r w:rsidRPr="009346F8">
        <w:rPr>
          <w:rFonts w:ascii="Times New Roman" w:hAnsi="Times New Roman"/>
          <w:sz w:val="28"/>
          <w:szCs w:val="28"/>
        </w:rPr>
        <w:t>,</w:t>
      </w:r>
      <w:r w:rsidRPr="009346F8">
        <w:rPr>
          <w:rFonts w:ascii="Times New Roman" w:hAnsi="Times New Roman"/>
          <w:sz w:val="28"/>
          <w:szCs w:val="28"/>
        </w:rPr>
        <w:t>" was held at St Marks Omagba Phase I</w:t>
      </w:r>
      <w:r w:rsidRPr="009346F8">
        <w:rPr>
          <w:rFonts w:ascii="Times New Roman" w:hAnsi="Times New Roman"/>
          <w:sz w:val="28"/>
          <w:szCs w:val="28"/>
        </w:rPr>
        <w:t>,</w:t>
      </w:r>
      <w:r w:rsidRPr="009346F8">
        <w:rPr>
          <w:rFonts w:ascii="Times New Roman" w:hAnsi="Times New Roman"/>
          <w:sz w:val="28"/>
          <w:szCs w:val="28"/>
        </w:rPr>
        <w:t xml:space="preserve"> Onitsha, Diocese on the Niger from Thursday 12th to 15th Sept</w:t>
      </w:r>
      <w:r w:rsidRPr="009346F8">
        <w:rPr>
          <w:rFonts w:ascii="Times New Roman" w:hAnsi="Times New Roman"/>
          <w:sz w:val="28"/>
          <w:szCs w:val="28"/>
        </w:rPr>
        <w:t xml:space="preserve">ember, 2024. </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 xml:space="preserve">The Convention had 1113 registered delegates which cuts across the 14 Provinces of the Church of Nigeria but 852 delegates were </w:t>
      </w:r>
      <w:r w:rsidRPr="009346F8">
        <w:rPr>
          <w:rFonts w:ascii="Times New Roman" w:hAnsi="Times New Roman"/>
          <w:sz w:val="28"/>
          <w:szCs w:val="28"/>
        </w:rPr>
        <w:t xml:space="preserve">present. </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We had in attendanc</w:t>
      </w:r>
      <w:r w:rsidRPr="009346F8">
        <w:rPr>
          <w:rFonts w:ascii="Times New Roman" w:hAnsi="Times New Roman"/>
          <w:sz w:val="28"/>
          <w:szCs w:val="28"/>
        </w:rPr>
        <w:t xml:space="preserve">e, </w:t>
      </w:r>
      <w:r w:rsidRPr="009346F8">
        <w:rPr>
          <w:rFonts w:ascii="Times New Roman" w:hAnsi="Times New Roman"/>
          <w:sz w:val="28"/>
          <w:szCs w:val="28"/>
        </w:rPr>
        <w:t>His Grace, the Most Rev</w:t>
      </w:r>
      <w:r w:rsidR="009346F8" w:rsidRPr="009346F8">
        <w:rPr>
          <w:rFonts w:ascii="Times New Roman" w:hAnsi="Times New Roman"/>
          <w:sz w:val="28"/>
          <w:szCs w:val="28"/>
        </w:rPr>
        <w:t>’d</w:t>
      </w:r>
      <w:r w:rsidRPr="009346F8">
        <w:rPr>
          <w:rFonts w:ascii="Times New Roman" w:hAnsi="Times New Roman"/>
          <w:sz w:val="28"/>
          <w:szCs w:val="28"/>
        </w:rPr>
        <w:t xml:space="preserve"> Henry C Ndukuba, the Primate of all Nigeria and the Most R</w:t>
      </w:r>
      <w:r w:rsidRPr="009346F8">
        <w:rPr>
          <w:rFonts w:ascii="Times New Roman" w:hAnsi="Times New Roman"/>
          <w:sz w:val="28"/>
          <w:szCs w:val="28"/>
        </w:rPr>
        <w:t>ev</w:t>
      </w:r>
      <w:r w:rsidR="009346F8" w:rsidRPr="009346F8">
        <w:rPr>
          <w:rFonts w:ascii="Times New Roman" w:hAnsi="Times New Roman"/>
          <w:sz w:val="28"/>
          <w:szCs w:val="28"/>
        </w:rPr>
        <w:t>’d</w:t>
      </w:r>
      <w:r w:rsidRPr="009346F8">
        <w:rPr>
          <w:rFonts w:ascii="Times New Roman" w:hAnsi="Times New Roman"/>
          <w:sz w:val="28"/>
          <w:szCs w:val="28"/>
        </w:rPr>
        <w:t xml:space="preserve"> Dr Alexander Ibezim, Archbishop</w:t>
      </w:r>
      <w:r w:rsidRPr="009346F8">
        <w:rPr>
          <w:rFonts w:ascii="Times New Roman" w:hAnsi="Times New Roman"/>
          <w:sz w:val="28"/>
          <w:szCs w:val="28"/>
        </w:rPr>
        <w:t xml:space="preserve"> o</w:t>
      </w:r>
      <w:r w:rsidRPr="009346F8">
        <w:rPr>
          <w:rFonts w:ascii="Times New Roman" w:hAnsi="Times New Roman"/>
          <w:sz w:val="28"/>
          <w:szCs w:val="28"/>
        </w:rPr>
        <w:t>f the Niger Province</w:t>
      </w:r>
      <w:r w:rsidRPr="009346F8">
        <w:rPr>
          <w:rFonts w:ascii="Times New Roman" w:hAnsi="Times New Roman"/>
          <w:sz w:val="28"/>
          <w:szCs w:val="28"/>
        </w:rPr>
        <w:t>,</w:t>
      </w:r>
      <w:r w:rsidRPr="009346F8">
        <w:rPr>
          <w:rFonts w:ascii="Times New Roman" w:hAnsi="Times New Roman"/>
          <w:sz w:val="28"/>
          <w:szCs w:val="28"/>
        </w:rPr>
        <w:t xml:space="preserve"> ably represented by </w:t>
      </w:r>
      <w:r w:rsidRPr="009346F8">
        <w:rPr>
          <w:rFonts w:ascii="Times New Roman" w:hAnsi="Times New Roman"/>
          <w:sz w:val="28"/>
          <w:szCs w:val="28"/>
        </w:rPr>
        <w:t xml:space="preserve">the </w:t>
      </w:r>
      <w:r w:rsidR="009346F8" w:rsidRPr="009346F8">
        <w:rPr>
          <w:rFonts w:ascii="Times New Roman" w:hAnsi="Times New Roman"/>
          <w:sz w:val="28"/>
          <w:szCs w:val="28"/>
        </w:rPr>
        <w:t>Rt. Rev’d</w:t>
      </w:r>
      <w:r w:rsidRPr="009346F8">
        <w:rPr>
          <w:rFonts w:ascii="Times New Roman" w:hAnsi="Times New Roman"/>
          <w:sz w:val="28"/>
          <w:szCs w:val="28"/>
        </w:rPr>
        <w:t xml:space="preserve"> Dr Owen Nwokolo and his wife, Dr Mrs. Elsie Nwokolo, Bishop D</w:t>
      </w:r>
      <w:r w:rsidR="009346F8" w:rsidRPr="009346F8">
        <w:rPr>
          <w:rFonts w:ascii="Times New Roman" w:hAnsi="Times New Roman"/>
          <w:sz w:val="28"/>
          <w:szCs w:val="28"/>
        </w:rPr>
        <w:t>iocese of On the Niger, Rt. Rev’d</w:t>
      </w:r>
      <w:r w:rsidRPr="009346F8">
        <w:rPr>
          <w:rFonts w:ascii="Times New Roman" w:hAnsi="Times New Roman"/>
          <w:sz w:val="28"/>
          <w:szCs w:val="28"/>
        </w:rPr>
        <w:t xml:space="preserve"> Oluwagbemiro Fabuluje and Mrs Lydia Fabuluje, Bishop of Oke-Osun Dioces</w:t>
      </w:r>
      <w:r w:rsidRPr="009346F8">
        <w:rPr>
          <w:rFonts w:ascii="Times New Roman" w:hAnsi="Times New Roman"/>
          <w:sz w:val="28"/>
          <w:szCs w:val="28"/>
        </w:rPr>
        <w:t>e and Bishop Chaplain ACCA, Rt. Rev</w:t>
      </w:r>
      <w:r w:rsidR="009346F8" w:rsidRPr="009346F8">
        <w:rPr>
          <w:rFonts w:ascii="Times New Roman" w:hAnsi="Times New Roman"/>
          <w:sz w:val="28"/>
          <w:szCs w:val="28"/>
        </w:rPr>
        <w:t>’d</w:t>
      </w:r>
      <w:r w:rsidRPr="009346F8">
        <w:rPr>
          <w:rFonts w:ascii="Times New Roman" w:hAnsi="Times New Roman"/>
          <w:sz w:val="28"/>
          <w:szCs w:val="28"/>
        </w:rPr>
        <w:t xml:space="preserve"> Festus Davies, Bishop of Ogorimangogo Diocese, </w:t>
      </w:r>
      <w:r w:rsidR="009346F8" w:rsidRPr="009346F8">
        <w:rPr>
          <w:rFonts w:ascii="Times New Roman" w:hAnsi="Times New Roman"/>
          <w:sz w:val="28"/>
          <w:szCs w:val="28"/>
        </w:rPr>
        <w:t xml:space="preserve">The Rev’d Godsplan Onukwufor, </w:t>
      </w:r>
      <w:r w:rsidRPr="009346F8">
        <w:rPr>
          <w:rFonts w:ascii="Times New Roman" w:hAnsi="Times New Roman"/>
          <w:sz w:val="28"/>
          <w:szCs w:val="28"/>
        </w:rPr>
        <w:t xml:space="preserve">Rt Hon. Somtochukwu Udeze, the Speaker Anambra State House of Assembly and Delegates during the Opening Ceremony. </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And whereas, the Anglican Clergy Children Association (ACC</w:t>
      </w:r>
      <w:r w:rsidRPr="009346F8">
        <w:rPr>
          <w:rFonts w:ascii="Times New Roman" w:hAnsi="Times New Roman"/>
          <w:sz w:val="28"/>
          <w:szCs w:val="28"/>
        </w:rPr>
        <w:t>A) is a forum for the Bishops and Clergy Children which cuts across the Nation both serving, retired and departed.</w:t>
      </w:r>
      <w:r w:rsidRPr="009346F8">
        <w:rPr>
          <w:rFonts w:ascii="Times New Roman" w:hAnsi="Times New Roman"/>
          <w:sz w:val="28"/>
          <w:szCs w:val="28"/>
        </w:rPr>
        <w:t xml:space="preserve"> </w:t>
      </w:r>
      <w:r w:rsidRPr="009346F8">
        <w:rPr>
          <w:rFonts w:ascii="Times New Roman" w:hAnsi="Times New Roman"/>
          <w:sz w:val="28"/>
          <w:szCs w:val="28"/>
        </w:rPr>
        <w:t>We are an integra</w:t>
      </w:r>
      <w:r w:rsidR="009346F8" w:rsidRPr="009346F8">
        <w:rPr>
          <w:rFonts w:ascii="Times New Roman" w:hAnsi="Times New Roman"/>
          <w:sz w:val="28"/>
          <w:szCs w:val="28"/>
        </w:rPr>
        <w:t>l part of our Parents ministry,</w:t>
      </w:r>
      <w:r w:rsidRPr="009346F8">
        <w:rPr>
          <w:rFonts w:ascii="Times New Roman" w:hAnsi="Times New Roman"/>
          <w:sz w:val="28"/>
          <w:szCs w:val="28"/>
        </w:rPr>
        <w:t xml:space="preserve"> being the first recipients of both the blessings and challenges of the ministry. This minis</w:t>
      </w:r>
      <w:r w:rsidRPr="009346F8">
        <w:rPr>
          <w:rFonts w:ascii="Times New Roman" w:hAnsi="Times New Roman"/>
          <w:sz w:val="28"/>
          <w:szCs w:val="28"/>
        </w:rPr>
        <w:t xml:space="preserve">try is unique and special as it has united individuals across all walks of life aiming towards one goal. This shared heritage has shaped our perspectives, values and commitments to the church. </w:t>
      </w:r>
    </w:p>
    <w:p w:rsidR="008B18E3" w:rsidRPr="009346F8" w:rsidRDefault="008B18E3">
      <w:pPr>
        <w:spacing w:line="240" w:lineRule="auto"/>
        <w:jc w:val="both"/>
        <w:rPr>
          <w:rFonts w:ascii="Times New Roman" w:hAnsi="Times New Roman"/>
          <w:sz w:val="28"/>
          <w:szCs w:val="28"/>
        </w:rPr>
      </w:pP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The Convention issues the following communique:</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To understand</w:t>
      </w:r>
      <w:r w:rsidRPr="009346F8">
        <w:rPr>
          <w:rFonts w:ascii="Times New Roman" w:hAnsi="Times New Roman"/>
          <w:sz w:val="28"/>
          <w:szCs w:val="28"/>
        </w:rPr>
        <w:t xml:space="preserve"> the </w:t>
      </w:r>
      <w:r w:rsidR="00881A03" w:rsidRPr="00881A03">
        <w:rPr>
          <w:rFonts w:ascii="Times New Roman" w:hAnsi="Times New Roman"/>
          <w:b/>
          <w:sz w:val="28"/>
          <w:szCs w:val="28"/>
        </w:rPr>
        <w:t>Theme</w:t>
      </w:r>
      <w:r w:rsidR="00881A03">
        <w:rPr>
          <w:rFonts w:ascii="Times New Roman" w:hAnsi="Times New Roman"/>
          <w:sz w:val="28"/>
          <w:szCs w:val="28"/>
        </w:rPr>
        <w:t xml:space="preserve">: </w:t>
      </w:r>
      <w:r w:rsidR="00881A03" w:rsidRPr="00881A03">
        <w:rPr>
          <w:rFonts w:ascii="Times New Roman" w:hAnsi="Times New Roman"/>
          <w:b/>
          <w:sz w:val="28"/>
          <w:szCs w:val="28"/>
        </w:rPr>
        <w:t>A Covenant of Everlasting Priesthood,</w:t>
      </w:r>
      <w:r w:rsidR="00881A03">
        <w:rPr>
          <w:rFonts w:ascii="Times New Roman" w:hAnsi="Times New Roman"/>
          <w:sz w:val="28"/>
          <w:szCs w:val="28"/>
        </w:rPr>
        <w:t xml:space="preserve"> </w:t>
      </w:r>
      <w:r w:rsidRPr="009346F8">
        <w:rPr>
          <w:rFonts w:ascii="Times New Roman" w:hAnsi="Times New Roman"/>
          <w:sz w:val="28"/>
          <w:szCs w:val="28"/>
        </w:rPr>
        <w:t>well</w:t>
      </w:r>
    </w:p>
    <w:p w:rsidR="00881A03" w:rsidRDefault="00580128" w:rsidP="00881A03">
      <w:pPr>
        <w:numPr>
          <w:ilvl w:val="0"/>
          <w:numId w:val="1"/>
        </w:numPr>
        <w:spacing w:line="240" w:lineRule="auto"/>
        <w:jc w:val="both"/>
        <w:rPr>
          <w:rFonts w:ascii="Times New Roman" w:hAnsi="Times New Roman"/>
          <w:sz w:val="28"/>
          <w:szCs w:val="28"/>
        </w:rPr>
      </w:pPr>
      <w:r w:rsidRPr="009346F8">
        <w:rPr>
          <w:rFonts w:ascii="Times New Roman" w:hAnsi="Times New Roman"/>
          <w:sz w:val="28"/>
          <w:szCs w:val="28"/>
        </w:rPr>
        <w:t>We should first know that we are called to be God's c</w:t>
      </w:r>
      <w:r w:rsidRPr="009346F8">
        <w:rPr>
          <w:rFonts w:ascii="Times New Roman" w:hAnsi="Times New Roman"/>
          <w:sz w:val="28"/>
          <w:szCs w:val="28"/>
        </w:rPr>
        <w:t xml:space="preserve">hildren </w:t>
      </w:r>
      <w:r w:rsidRPr="009346F8">
        <w:rPr>
          <w:rFonts w:ascii="Times New Roman" w:hAnsi="Times New Roman"/>
          <w:sz w:val="28"/>
          <w:szCs w:val="28"/>
        </w:rPr>
        <w:t>and mission partners in fulfilling God's purpose</w:t>
      </w:r>
    </w:p>
    <w:p w:rsidR="00881A03" w:rsidRDefault="00580128" w:rsidP="00881A03">
      <w:pPr>
        <w:numPr>
          <w:ilvl w:val="0"/>
          <w:numId w:val="1"/>
        </w:numPr>
        <w:spacing w:line="240" w:lineRule="auto"/>
        <w:jc w:val="both"/>
        <w:rPr>
          <w:rFonts w:ascii="Times New Roman" w:hAnsi="Times New Roman"/>
          <w:sz w:val="28"/>
          <w:szCs w:val="28"/>
        </w:rPr>
      </w:pPr>
      <w:r w:rsidRPr="00881A03">
        <w:rPr>
          <w:rFonts w:ascii="Times New Roman" w:hAnsi="Times New Roman"/>
          <w:sz w:val="28"/>
          <w:szCs w:val="28"/>
        </w:rPr>
        <w:lastRenderedPageBreak/>
        <w:t>For us to function effectively, we should pu</w:t>
      </w:r>
      <w:r w:rsidRPr="00881A03">
        <w:rPr>
          <w:rFonts w:ascii="Times New Roman" w:hAnsi="Times New Roman"/>
          <w:sz w:val="28"/>
          <w:szCs w:val="28"/>
        </w:rPr>
        <w:t>t</w:t>
      </w:r>
      <w:r w:rsidRPr="00881A03">
        <w:rPr>
          <w:rFonts w:ascii="Times New Roman" w:hAnsi="Times New Roman"/>
          <w:sz w:val="28"/>
          <w:szCs w:val="28"/>
        </w:rPr>
        <w:t xml:space="preserve"> off the old man in our lives and put on righteousness.</w:t>
      </w:r>
    </w:p>
    <w:p w:rsidR="00881A03" w:rsidRDefault="00580128" w:rsidP="00881A03">
      <w:pPr>
        <w:numPr>
          <w:ilvl w:val="0"/>
          <w:numId w:val="1"/>
        </w:numPr>
        <w:spacing w:line="240" w:lineRule="auto"/>
        <w:jc w:val="both"/>
        <w:rPr>
          <w:rFonts w:ascii="Times New Roman" w:hAnsi="Times New Roman"/>
          <w:sz w:val="28"/>
          <w:szCs w:val="28"/>
        </w:rPr>
      </w:pPr>
      <w:r w:rsidRPr="00881A03">
        <w:rPr>
          <w:rFonts w:ascii="Times New Roman" w:hAnsi="Times New Roman"/>
          <w:sz w:val="28"/>
          <w:szCs w:val="28"/>
        </w:rPr>
        <w:t>God's promises are mean</w:t>
      </w:r>
      <w:r w:rsidRPr="00881A03">
        <w:rPr>
          <w:rFonts w:ascii="Times New Roman" w:hAnsi="Times New Roman"/>
          <w:sz w:val="28"/>
          <w:szCs w:val="28"/>
        </w:rPr>
        <w:t>t to be extended beyond our generation. They are a commitment not just to our parents but to us and our children</w:t>
      </w:r>
    </w:p>
    <w:p w:rsidR="00881A03" w:rsidRDefault="00580128" w:rsidP="00881A03">
      <w:pPr>
        <w:numPr>
          <w:ilvl w:val="0"/>
          <w:numId w:val="1"/>
        </w:numPr>
        <w:spacing w:line="240" w:lineRule="auto"/>
        <w:jc w:val="both"/>
        <w:rPr>
          <w:rFonts w:ascii="Times New Roman" w:hAnsi="Times New Roman"/>
          <w:sz w:val="28"/>
          <w:szCs w:val="28"/>
        </w:rPr>
      </w:pPr>
      <w:r w:rsidRPr="00881A03">
        <w:rPr>
          <w:rFonts w:ascii="Times New Roman" w:hAnsi="Times New Roman"/>
          <w:sz w:val="28"/>
          <w:szCs w:val="28"/>
        </w:rPr>
        <w:t xml:space="preserve">Whether or not we feel prepared, we are called to uphold the values that have been passed down to us. </w:t>
      </w:r>
    </w:p>
    <w:p w:rsidR="008B18E3" w:rsidRPr="00881A03" w:rsidRDefault="00580128" w:rsidP="00881A03">
      <w:pPr>
        <w:numPr>
          <w:ilvl w:val="0"/>
          <w:numId w:val="1"/>
        </w:numPr>
        <w:spacing w:line="240" w:lineRule="auto"/>
        <w:jc w:val="both"/>
        <w:rPr>
          <w:rFonts w:ascii="Times New Roman" w:hAnsi="Times New Roman"/>
          <w:sz w:val="28"/>
          <w:szCs w:val="28"/>
        </w:rPr>
      </w:pPr>
      <w:r w:rsidRPr="00881A03">
        <w:rPr>
          <w:rFonts w:ascii="Times New Roman" w:hAnsi="Times New Roman"/>
          <w:sz w:val="28"/>
          <w:szCs w:val="28"/>
        </w:rPr>
        <w:t>Learn to participate actively in the</w:t>
      </w:r>
      <w:r w:rsidRPr="00881A03">
        <w:rPr>
          <w:rFonts w:ascii="Times New Roman" w:hAnsi="Times New Roman"/>
          <w:sz w:val="28"/>
          <w:szCs w:val="28"/>
        </w:rPr>
        <w:t xml:space="preserve"> ministry of intercession, teaching and upholding God's laws within our communities. In finding ways to honour God and live out this legacy, we enjoy the blessing attached to the covenant. </w:t>
      </w:r>
    </w:p>
    <w:p w:rsidR="008B18E3" w:rsidRPr="009346F8" w:rsidRDefault="008B18E3" w:rsidP="00881A03">
      <w:pPr>
        <w:spacing w:line="240" w:lineRule="auto"/>
        <w:ind w:left="795"/>
        <w:jc w:val="both"/>
        <w:rPr>
          <w:rFonts w:ascii="Times New Roman" w:hAnsi="Times New Roman"/>
          <w:sz w:val="28"/>
          <w:szCs w:val="28"/>
        </w:rPr>
      </w:pPr>
    </w:p>
    <w:p w:rsidR="00881A03" w:rsidRDefault="00580128" w:rsidP="00881A03">
      <w:pPr>
        <w:numPr>
          <w:ilvl w:val="0"/>
          <w:numId w:val="2"/>
        </w:numPr>
        <w:spacing w:line="240" w:lineRule="auto"/>
        <w:ind w:left="450"/>
        <w:jc w:val="both"/>
        <w:rPr>
          <w:rFonts w:ascii="Times New Roman" w:hAnsi="Times New Roman"/>
          <w:sz w:val="28"/>
          <w:szCs w:val="28"/>
        </w:rPr>
      </w:pPr>
      <w:r w:rsidRPr="009346F8">
        <w:rPr>
          <w:rFonts w:ascii="Times New Roman" w:hAnsi="Times New Roman"/>
          <w:b/>
          <w:bCs/>
          <w:sz w:val="28"/>
          <w:szCs w:val="28"/>
        </w:rPr>
        <w:t>ACCA Trust Fund</w:t>
      </w:r>
      <w:r w:rsidRPr="009346F8">
        <w:rPr>
          <w:rFonts w:ascii="Times New Roman" w:hAnsi="Times New Roman"/>
          <w:sz w:val="28"/>
          <w:szCs w:val="28"/>
        </w:rPr>
        <w:t xml:space="preserve"> - ACCA Trust Fund stands as a beacon of hope an</w:t>
      </w:r>
      <w:r w:rsidRPr="009346F8">
        <w:rPr>
          <w:rFonts w:ascii="Times New Roman" w:hAnsi="Times New Roman"/>
          <w:sz w:val="28"/>
          <w:szCs w:val="28"/>
        </w:rPr>
        <w:t xml:space="preserve">d support for indigent clergy children across the country. It is not merely a financial resource but a testament to our collective responsibility to uplift and empower the children of those who have devoted their lives to the ministry. </w:t>
      </w:r>
    </w:p>
    <w:p w:rsidR="008B18E3" w:rsidRPr="00881A03" w:rsidRDefault="00580128" w:rsidP="00881A03">
      <w:pPr>
        <w:spacing w:line="240" w:lineRule="auto"/>
        <w:ind w:left="450"/>
        <w:jc w:val="both"/>
        <w:rPr>
          <w:rFonts w:ascii="Times New Roman" w:hAnsi="Times New Roman"/>
          <w:sz w:val="28"/>
          <w:szCs w:val="28"/>
        </w:rPr>
      </w:pPr>
      <w:r w:rsidRPr="00881A03">
        <w:rPr>
          <w:rFonts w:ascii="Times New Roman" w:hAnsi="Times New Roman"/>
          <w:sz w:val="28"/>
          <w:szCs w:val="28"/>
        </w:rPr>
        <w:t>To qualify for this</w:t>
      </w:r>
      <w:r w:rsidRPr="00881A03">
        <w:rPr>
          <w:rFonts w:ascii="Times New Roman" w:hAnsi="Times New Roman"/>
          <w:sz w:val="28"/>
          <w:szCs w:val="28"/>
        </w:rPr>
        <w:t xml:space="preserve"> fund, you must be a clergy child that is participating actively at National, Provincial or Diocesan levels. Recommendations from Provincial and Diocesan Leaders fuels the eligibility. Status of one's father whether </w:t>
      </w:r>
      <w:r w:rsidR="00EB092E" w:rsidRPr="00881A03">
        <w:rPr>
          <w:rFonts w:ascii="Times New Roman" w:hAnsi="Times New Roman"/>
          <w:sz w:val="28"/>
          <w:szCs w:val="28"/>
        </w:rPr>
        <w:t>serving, deceased</w:t>
      </w:r>
      <w:r w:rsidRPr="00881A03">
        <w:rPr>
          <w:rFonts w:ascii="Times New Roman" w:hAnsi="Times New Roman"/>
          <w:sz w:val="28"/>
          <w:szCs w:val="28"/>
        </w:rPr>
        <w:t xml:space="preserve"> or retired does not a</w:t>
      </w:r>
      <w:r w:rsidRPr="00881A03">
        <w:rPr>
          <w:rFonts w:ascii="Times New Roman" w:hAnsi="Times New Roman"/>
          <w:sz w:val="28"/>
          <w:szCs w:val="28"/>
        </w:rPr>
        <w:t xml:space="preserve">ffect eligibility. </w:t>
      </w:r>
    </w:p>
    <w:p w:rsidR="008B18E3" w:rsidRPr="009346F8" w:rsidRDefault="008B18E3">
      <w:pPr>
        <w:spacing w:line="240" w:lineRule="auto"/>
        <w:jc w:val="both"/>
        <w:rPr>
          <w:rFonts w:ascii="Times New Roman" w:hAnsi="Times New Roman"/>
          <w:sz w:val="28"/>
          <w:szCs w:val="28"/>
        </w:rPr>
      </w:pPr>
    </w:p>
    <w:p w:rsidR="008B18E3" w:rsidRPr="009346F8" w:rsidRDefault="00580128" w:rsidP="00881A03">
      <w:pPr>
        <w:numPr>
          <w:ilvl w:val="0"/>
          <w:numId w:val="4"/>
        </w:numPr>
        <w:spacing w:line="240" w:lineRule="auto"/>
        <w:ind w:left="450"/>
        <w:jc w:val="both"/>
        <w:rPr>
          <w:rFonts w:ascii="Times New Roman" w:hAnsi="Times New Roman"/>
          <w:sz w:val="28"/>
          <w:szCs w:val="28"/>
        </w:rPr>
      </w:pPr>
      <w:r w:rsidRPr="009346F8">
        <w:rPr>
          <w:rFonts w:ascii="Times New Roman" w:hAnsi="Times New Roman"/>
          <w:b/>
          <w:bCs/>
          <w:sz w:val="28"/>
          <w:szCs w:val="28"/>
        </w:rPr>
        <w:t>ACCA Constitution</w:t>
      </w:r>
      <w:r w:rsidRPr="009346F8">
        <w:rPr>
          <w:rFonts w:ascii="Times New Roman" w:hAnsi="Times New Roman"/>
          <w:sz w:val="28"/>
          <w:szCs w:val="28"/>
        </w:rPr>
        <w:t xml:space="preserve"> - The ACCA Constitution is a legal document put together to enable us have a guide or laid down principles that will help foster the unity of the association and grow the association. </w:t>
      </w:r>
    </w:p>
    <w:p w:rsidR="008B18E3" w:rsidRPr="009346F8" w:rsidRDefault="00580128" w:rsidP="00881A03">
      <w:pPr>
        <w:spacing w:line="240" w:lineRule="auto"/>
        <w:ind w:firstLine="450"/>
        <w:jc w:val="both"/>
        <w:rPr>
          <w:rFonts w:ascii="Times New Roman" w:hAnsi="Times New Roman"/>
          <w:sz w:val="28"/>
          <w:szCs w:val="28"/>
        </w:rPr>
      </w:pPr>
      <w:r w:rsidRPr="009346F8">
        <w:rPr>
          <w:rFonts w:ascii="Times New Roman" w:hAnsi="Times New Roman"/>
          <w:sz w:val="28"/>
          <w:szCs w:val="28"/>
        </w:rPr>
        <w:t>The Constitution was adopted a</w:t>
      </w:r>
      <w:r w:rsidRPr="009346F8">
        <w:rPr>
          <w:rFonts w:ascii="Times New Roman" w:hAnsi="Times New Roman"/>
          <w:sz w:val="28"/>
          <w:szCs w:val="28"/>
        </w:rPr>
        <w:t xml:space="preserve">nd put into use with immediate effect. </w:t>
      </w:r>
    </w:p>
    <w:p w:rsidR="008B18E3" w:rsidRPr="009346F8" w:rsidRDefault="008B18E3">
      <w:pPr>
        <w:spacing w:line="240" w:lineRule="auto"/>
        <w:jc w:val="both"/>
        <w:rPr>
          <w:rFonts w:ascii="Times New Roman" w:hAnsi="Times New Roman"/>
          <w:sz w:val="28"/>
          <w:szCs w:val="28"/>
        </w:rPr>
      </w:pPr>
    </w:p>
    <w:p w:rsidR="008B18E3" w:rsidRPr="009346F8" w:rsidRDefault="00580128" w:rsidP="00881A03">
      <w:pPr>
        <w:numPr>
          <w:ilvl w:val="0"/>
          <w:numId w:val="4"/>
        </w:numPr>
        <w:spacing w:line="240" w:lineRule="auto"/>
        <w:ind w:left="450"/>
        <w:jc w:val="both"/>
        <w:rPr>
          <w:rFonts w:ascii="Times New Roman" w:hAnsi="Times New Roman"/>
          <w:sz w:val="28"/>
          <w:szCs w:val="28"/>
        </w:rPr>
      </w:pPr>
      <w:r w:rsidRPr="009346F8">
        <w:rPr>
          <w:rFonts w:ascii="Times New Roman" w:hAnsi="Times New Roman"/>
          <w:b/>
          <w:bCs/>
          <w:sz w:val="28"/>
          <w:szCs w:val="28"/>
        </w:rPr>
        <w:t>Election</w:t>
      </w:r>
      <w:r w:rsidRPr="009346F8">
        <w:rPr>
          <w:rFonts w:ascii="Times New Roman" w:hAnsi="Times New Roman"/>
          <w:sz w:val="28"/>
          <w:szCs w:val="28"/>
        </w:rPr>
        <w:t xml:space="preserve"> - The Caretaker Committee was officially inaugurated to be the Administrative Council of which their tenure spans for 2 years. After which an election will be conducted and those set of </w:t>
      </w:r>
      <w:r w:rsidRPr="009346F8">
        <w:rPr>
          <w:rFonts w:ascii="Times New Roman" w:hAnsi="Times New Roman"/>
          <w:sz w:val="28"/>
          <w:szCs w:val="28"/>
        </w:rPr>
        <w:t xml:space="preserve">new </w:t>
      </w:r>
      <w:r w:rsidRPr="009346F8">
        <w:rPr>
          <w:rFonts w:ascii="Times New Roman" w:hAnsi="Times New Roman"/>
          <w:sz w:val="28"/>
          <w:szCs w:val="28"/>
        </w:rPr>
        <w:t>leaders will l</w:t>
      </w:r>
      <w:r w:rsidRPr="009346F8">
        <w:rPr>
          <w:rFonts w:ascii="Times New Roman" w:hAnsi="Times New Roman"/>
          <w:sz w:val="28"/>
          <w:szCs w:val="28"/>
        </w:rPr>
        <w:t xml:space="preserve">ead for 4 years. </w:t>
      </w:r>
    </w:p>
    <w:p w:rsidR="008B18E3" w:rsidRPr="009346F8" w:rsidRDefault="008B18E3">
      <w:pPr>
        <w:spacing w:line="240" w:lineRule="auto"/>
        <w:jc w:val="both"/>
        <w:rPr>
          <w:rFonts w:ascii="Times New Roman" w:hAnsi="Times New Roman"/>
          <w:sz w:val="28"/>
          <w:szCs w:val="28"/>
        </w:rPr>
      </w:pP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b/>
          <w:bCs/>
          <w:sz w:val="28"/>
          <w:szCs w:val="28"/>
        </w:rPr>
        <w:t>Recommendations</w:t>
      </w:r>
      <w:r w:rsidRPr="009346F8">
        <w:rPr>
          <w:rFonts w:ascii="Times New Roman" w:hAnsi="Times New Roman"/>
          <w:sz w:val="28"/>
          <w:szCs w:val="28"/>
        </w:rPr>
        <w:t xml:space="preserve">- </w:t>
      </w:r>
    </w:p>
    <w:p w:rsidR="00881A03" w:rsidRDefault="00580128" w:rsidP="00881A03">
      <w:pPr>
        <w:numPr>
          <w:ilvl w:val="0"/>
          <w:numId w:val="5"/>
        </w:numPr>
        <w:spacing w:line="240" w:lineRule="auto"/>
        <w:jc w:val="both"/>
        <w:rPr>
          <w:rFonts w:ascii="Times New Roman" w:hAnsi="Times New Roman"/>
          <w:sz w:val="28"/>
          <w:szCs w:val="28"/>
        </w:rPr>
      </w:pPr>
      <w:r w:rsidRPr="009346F8">
        <w:rPr>
          <w:rFonts w:ascii="Times New Roman" w:hAnsi="Times New Roman"/>
          <w:sz w:val="28"/>
          <w:szCs w:val="28"/>
        </w:rPr>
        <w:t xml:space="preserve">The Anglican Bishops and Priests are appealed to allow their children participate actively in the association for the purpose of uniting </w:t>
      </w:r>
      <w:r w:rsidR="00EB092E" w:rsidRPr="009346F8">
        <w:rPr>
          <w:rFonts w:ascii="Times New Roman" w:hAnsi="Times New Roman"/>
          <w:sz w:val="28"/>
          <w:szCs w:val="28"/>
        </w:rPr>
        <w:t>them, having</w:t>
      </w:r>
      <w:r w:rsidRPr="009346F8">
        <w:rPr>
          <w:rFonts w:ascii="Times New Roman" w:hAnsi="Times New Roman"/>
          <w:sz w:val="28"/>
          <w:szCs w:val="28"/>
        </w:rPr>
        <w:t xml:space="preserve"> more understanding of their Parents ministry and appreciate their ministry. </w:t>
      </w:r>
    </w:p>
    <w:p w:rsidR="00881A03" w:rsidRDefault="00580128" w:rsidP="00881A03">
      <w:pPr>
        <w:numPr>
          <w:ilvl w:val="0"/>
          <w:numId w:val="5"/>
        </w:numPr>
        <w:spacing w:line="240" w:lineRule="auto"/>
        <w:jc w:val="both"/>
        <w:rPr>
          <w:rFonts w:ascii="Times New Roman" w:hAnsi="Times New Roman"/>
          <w:sz w:val="28"/>
          <w:szCs w:val="28"/>
        </w:rPr>
      </w:pPr>
      <w:r w:rsidRPr="00881A03">
        <w:rPr>
          <w:rFonts w:ascii="Times New Roman" w:hAnsi="Times New Roman"/>
          <w:sz w:val="28"/>
          <w:szCs w:val="28"/>
        </w:rPr>
        <w:lastRenderedPageBreak/>
        <w:t>Anglican Clergy are enco</w:t>
      </w:r>
      <w:r w:rsidRPr="00881A03">
        <w:rPr>
          <w:rFonts w:ascii="Times New Roman" w:hAnsi="Times New Roman"/>
          <w:sz w:val="28"/>
          <w:szCs w:val="28"/>
        </w:rPr>
        <w:t xml:space="preserve">uraged to have time for their children, create a good learning environment for them to grow both in ministry and other spheres of life. </w:t>
      </w:r>
    </w:p>
    <w:p w:rsidR="008B18E3" w:rsidRPr="00881A03" w:rsidRDefault="00580128" w:rsidP="00881A03">
      <w:pPr>
        <w:numPr>
          <w:ilvl w:val="0"/>
          <w:numId w:val="5"/>
        </w:numPr>
        <w:spacing w:line="240" w:lineRule="auto"/>
        <w:jc w:val="both"/>
        <w:rPr>
          <w:rFonts w:ascii="Times New Roman" w:hAnsi="Times New Roman"/>
          <w:sz w:val="28"/>
          <w:szCs w:val="28"/>
        </w:rPr>
      </w:pPr>
      <w:r w:rsidRPr="00881A03">
        <w:rPr>
          <w:rFonts w:ascii="Times New Roman" w:hAnsi="Times New Roman"/>
          <w:sz w:val="28"/>
          <w:szCs w:val="28"/>
        </w:rPr>
        <w:t xml:space="preserve">Our Fathers are encouraged to follow up their children to know their area of ministry and profession because not all </w:t>
      </w:r>
      <w:r w:rsidRPr="00881A03">
        <w:rPr>
          <w:rFonts w:ascii="Times New Roman" w:hAnsi="Times New Roman"/>
          <w:sz w:val="28"/>
          <w:szCs w:val="28"/>
        </w:rPr>
        <w:t xml:space="preserve">are born to be Priests. </w:t>
      </w:r>
    </w:p>
    <w:p w:rsidR="008B18E3" w:rsidRPr="009346F8" w:rsidRDefault="008B18E3">
      <w:pPr>
        <w:spacing w:line="240" w:lineRule="auto"/>
        <w:jc w:val="both"/>
        <w:rPr>
          <w:rFonts w:ascii="Times New Roman" w:hAnsi="Times New Roman"/>
          <w:sz w:val="28"/>
          <w:szCs w:val="28"/>
        </w:rPr>
      </w:pP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b/>
          <w:bCs/>
          <w:sz w:val="28"/>
          <w:szCs w:val="28"/>
        </w:rPr>
        <w:t>Resolutions</w:t>
      </w:r>
      <w:r w:rsidRPr="009346F8">
        <w:rPr>
          <w:rFonts w:ascii="Times New Roman" w:hAnsi="Times New Roman"/>
          <w:sz w:val="28"/>
          <w:szCs w:val="28"/>
        </w:rPr>
        <w:t xml:space="preserve"> </w:t>
      </w:r>
    </w:p>
    <w:p w:rsidR="00881A03" w:rsidRDefault="00580128" w:rsidP="00881A03">
      <w:pPr>
        <w:numPr>
          <w:ilvl w:val="0"/>
          <w:numId w:val="6"/>
        </w:numPr>
        <w:spacing w:line="240" w:lineRule="auto"/>
        <w:jc w:val="both"/>
        <w:rPr>
          <w:rFonts w:ascii="Times New Roman" w:hAnsi="Times New Roman"/>
          <w:sz w:val="28"/>
          <w:szCs w:val="28"/>
        </w:rPr>
      </w:pPr>
      <w:r w:rsidRPr="009346F8">
        <w:rPr>
          <w:rFonts w:ascii="Times New Roman" w:hAnsi="Times New Roman"/>
          <w:sz w:val="28"/>
          <w:szCs w:val="28"/>
        </w:rPr>
        <w:t>The conference should be held every 2 years and rotated across the Supras</w:t>
      </w:r>
    </w:p>
    <w:p w:rsidR="00881A03" w:rsidRDefault="00580128" w:rsidP="00881A03">
      <w:pPr>
        <w:numPr>
          <w:ilvl w:val="0"/>
          <w:numId w:val="6"/>
        </w:numPr>
        <w:spacing w:line="240" w:lineRule="auto"/>
        <w:jc w:val="both"/>
        <w:rPr>
          <w:rFonts w:ascii="Times New Roman" w:hAnsi="Times New Roman"/>
          <w:sz w:val="28"/>
          <w:szCs w:val="28"/>
        </w:rPr>
      </w:pPr>
      <w:r w:rsidRPr="00881A03">
        <w:rPr>
          <w:rFonts w:ascii="Times New Roman" w:hAnsi="Times New Roman"/>
          <w:sz w:val="28"/>
          <w:szCs w:val="28"/>
        </w:rPr>
        <w:t>Each Province and Diocese</w:t>
      </w:r>
      <w:r w:rsidRPr="00881A03">
        <w:rPr>
          <w:rFonts w:ascii="Times New Roman" w:hAnsi="Times New Roman"/>
          <w:sz w:val="28"/>
          <w:szCs w:val="28"/>
        </w:rPr>
        <w:t xml:space="preserve"> </w:t>
      </w:r>
      <w:r w:rsidRPr="00881A03">
        <w:rPr>
          <w:rFonts w:ascii="Times New Roman" w:hAnsi="Times New Roman"/>
          <w:sz w:val="28"/>
          <w:szCs w:val="28"/>
        </w:rPr>
        <w:t>that does not have this Association existing to form theirs forthwith.</w:t>
      </w:r>
    </w:p>
    <w:p w:rsidR="00881A03" w:rsidRDefault="00580128" w:rsidP="00881A03">
      <w:pPr>
        <w:numPr>
          <w:ilvl w:val="0"/>
          <w:numId w:val="6"/>
        </w:numPr>
        <w:spacing w:line="240" w:lineRule="auto"/>
        <w:jc w:val="both"/>
        <w:rPr>
          <w:rFonts w:ascii="Times New Roman" w:hAnsi="Times New Roman"/>
          <w:sz w:val="28"/>
          <w:szCs w:val="28"/>
        </w:rPr>
      </w:pPr>
      <w:r w:rsidRPr="00881A03">
        <w:rPr>
          <w:rFonts w:ascii="Times New Roman" w:hAnsi="Times New Roman"/>
          <w:sz w:val="28"/>
          <w:szCs w:val="28"/>
        </w:rPr>
        <w:t>Whether C</w:t>
      </w:r>
      <w:r w:rsidRPr="00881A03">
        <w:rPr>
          <w:rFonts w:ascii="Times New Roman" w:hAnsi="Times New Roman"/>
          <w:sz w:val="28"/>
          <w:szCs w:val="28"/>
        </w:rPr>
        <w:t>lergy Children ministry</w:t>
      </w:r>
      <w:r w:rsidRPr="00881A03">
        <w:rPr>
          <w:rFonts w:ascii="Times New Roman" w:hAnsi="Times New Roman"/>
          <w:sz w:val="28"/>
          <w:szCs w:val="28"/>
        </w:rPr>
        <w:t xml:space="preserve">, Forum </w:t>
      </w:r>
      <w:r w:rsidRPr="00881A03">
        <w:rPr>
          <w:rFonts w:ascii="Times New Roman" w:hAnsi="Times New Roman"/>
          <w:sz w:val="28"/>
          <w:szCs w:val="28"/>
        </w:rPr>
        <w:t>o</w:t>
      </w:r>
      <w:r w:rsidRPr="00881A03">
        <w:rPr>
          <w:rFonts w:ascii="Times New Roman" w:hAnsi="Times New Roman"/>
          <w:sz w:val="28"/>
          <w:szCs w:val="28"/>
        </w:rPr>
        <w:t>r</w:t>
      </w:r>
      <w:r w:rsidRPr="00881A03">
        <w:rPr>
          <w:rFonts w:ascii="Times New Roman" w:hAnsi="Times New Roman"/>
          <w:sz w:val="28"/>
          <w:szCs w:val="28"/>
        </w:rPr>
        <w:t xml:space="preserve"> Fellowship they are all under the umbrella of Association.</w:t>
      </w:r>
    </w:p>
    <w:p w:rsidR="008B18E3" w:rsidRPr="00881A03" w:rsidRDefault="00580128" w:rsidP="00881A03">
      <w:pPr>
        <w:numPr>
          <w:ilvl w:val="0"/>
          <w:numId w:val="6"/>
        </w:numPr>
        <w:spacing w:line="240" w:lineRule="auto"/>
        <w:jc w:val="both"/>
        <w:rPr>
          <w:rFonts w:ascii="Times New Roman" w:hAnsi="Times New Roman"/>
          <w:sz w:val="28"/>
          <w:szCs w:val="28"/>
        </w:rPr>
      </w:pPr>
      <w:r w:rsidRPr="00881A03">
        <w:rPr>
          <w:rFonts w:ascii="Times New Roman" w:hAnsi="Times New Roman"/>
          <w:sz w:val="28"/>
          <w:szCs w:val="28"/>
        </w:rPr>
        <w:t xml:space="preserve">Membership is automatic from the day of birth to the day of death or by legal adoption. </w:t>
      </w:r>
    </w:p>
    <w:p w:rsidR="008B18E3" w:rsidRPr="009346F8" w:rsidRDefault="008B18E3">
      <w:pPr>
        <w:spacing w:line="240" w:lineRule="auto"/>
        <w:jc w:val="both"/>
        <w:rPr>
          <w:rFonts w:ascii="Times New Roman" w:hAnsi="Times New Roman"/>
          <w:sz w:val="28"/>
          <w:szCs w:val="28"/>
        </w:rPr>
      </w:pPr>
    </w:p>
    <w:p w:rsidR="008B18E3" w:rsidRPr="009346F8" w:rsidRDefault="00580128">
      <w:pPr>
        <w:spacing w:line="240" w:lineRule="auto"/>
        <w:jc w:val="both"/>
        <w:rPr>
          <w:rFonts w:ascii="Times New Roman" w:hAnsi="Times New Roman"/>
          <w:b/>
          <w:bCs/>
          <w:sz w:val="28"/>
          <w:szCs w:val="28"/>
        </w:rPr>
      </w:pPr>
      <w:r w:rsidRPr="009346F8">
        <w:rPr>
          <w:rFonts w:ascii="Times New Roman" w:hAnsi="Times New Roman"/>
          <w:b/>
          <w:bCs/>
          <w:sz w:val="28"/>
          <w:szCs w:val="28"/>
        </w:rPr>
        <w:t>Conclusion</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The ACCA appreciates Our Primate, the Host Bishop, Sponsors, Guest</w:t>
      </w:r>
      <w:bookmarkStart w:id="0" w:name="_GoBack"/>
      <w:bookmarkEnd w:id="0"/>
      <w:r w:rsidRPr="009346F8">
        <w:rPr>
          <w:rFonts w:ascii="Times New Roman" w:hAnsi="Times New Roman"/>
          <w:sz w:val="28"/>
          <w:szCs w:val="28"/>
        </w:rPr>
        <w:t xml:space="preserve"> Speakers, Caretaker Comm</w:t>
      </w:r>
      <w:r w:rsidRPr="009346F8">
        <w:rPr>
          <w:rFonts w:ascii="Times New Roman" w:hAnsi="Times New Roman"/>
          <w:sz w:val="28"/>
          <w:szCs w:val="28"/>
        </w:rPr>
        <w:t>ittee Members, CPC/ LOC members and delegates for their support towards the success of the conference</w:t>
      </w: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ACCA has come to stay and by God's grace will move forward.</w:t>
      </w:r>
    </w:p>
    <w:p w:rsidR="008B18E3" w:rsidRPr="009346F8" w:rsidRDefault="00580128" w:rsidP="009346F8">
      <w:pPr>
        <w:tabs>
          <w:tab w:val="left" w:pos="6480"/>
        </w:tabs>
        <w:spacing w:line="240" w:lineRule="auto"/>
        <w:jc w:val="both"/>
        <w:rPr>
          <w:rFonts w:ascii="Times New Roman" w:hAnsi="Times New Roman"/>
          <w:b/>
          <w:bCs/>
          <w:sz w:val="28"/>
          <w:szCs w:val="28"/>
        </w:rPr>
      </w:pPr>
      <w:r w:rsidRPr="009346F8">
        <w:rPr>
          <w:rFonts w:ascii="Times New Roman" w:hAnsi="Times New Roman"/>
          <w:b/>
          <w:bCs/>
          <w:sz w:val="28"/>
          <w:szCs w:val="28"/>
        </w:rPr>
        <w:t>ACCA ........ Be an example</w:t>
      </w:r>
      <w:r w:rsidR="009346F8">
        <w:rPr>
          <w:rFonts w:ascii="Times New Roman" w:hAnsi="Times New Roman"/>
          <w:b/>
          <w:bCs/>
          <w:sz w:val="28"/>
          <w:szCs w:val="28"/>
        </w:rPr>
        <w:tab/>
      </w:r>
    </w:p>
    <w:p w:rsidR="008B18E3" w:rsidRPr="009346F8" w:rsidRDefault="008B18E3">
      <w:pPr>
        <w:spacing w:line="240" w:lineRule="auto"/>
        <w:jc w:val="both"/>
        <w:rPr>
          <w:rFonts w:ascii="Times New Roman" w:hAnsi="Times New Roman"/>
          <w:sz w:val="28"/>
          <w:szCs w:val="28"/>
        </w:rPr>
      </w:pPr>
    </w:p>
    <w:p w:rsidR="008B18E3" w:rsidRPr="009346F8" w:rsidRDefault="00580128">
      <w:pPr>
        <w:spacing w:line="240" w:lineRule="auto"/>
        <w:jc w:val="both"/>
        <w:rPr>
          <w:rFonts w:ascii="Times New Roman" w:hAnsi="Times New Roman"/>
          <w:sz w:val="28"/>
          <w:szCs w:val="28"/>
        </w:rPr>
      </w:pPr>
      <w:r w:rsidRPr="009346F8">
        <w:rPr>
          <w:rFonts w:ascii="Times New Roman" w:hAnsi="Times New Roman"/>
          <w:sz w:val="28"/>
          <w:szCs w:val="28"/>
        </w:rPr>
        <w:t>Signed</w:t>
      </w:r>
    </w:p>
    <w:p w:rsidR="008B18E3" w:rsidRPr="009346F8" w:rsidRDefault="008B18E3">
      <w:pPr>
        <w:spacing w:line="240" w:lineRule="auto"/>
        <w:jc w:val="both"/>
        <w:rPr>
          <w:rFonts w:ascii="Times New Roman" w:hAnsi="Times New Roman"/>
          <w:sz w:val="28"/>
          <w:szCs w:val="28"/>
        </w:rPr>
      </w:pPr>
    </w:p>
    <w:p w:rsidR="008B18E3" w:rsidRPr="009346F8" w:rsidRDefault="00580128" w:rsidP="009346F8">
      <w:pPr>
        <w:spacing w:after="0" w:line="240" w:lineRule="auto"/>
        <w:jc w:val="both"/>
        <w:rPr>
          <w:rFonts w:ascii="Times New Roman" w:hAnsi="Times New Roman"/>
          <w:b/>
          <w:sz w:val="28"/>
          <w:szCs w:val="28"/>
        </w:rPr>
      </w:pPr>
      <w:r w:rsidRPr="009346F8">
        <w:rPr>
          <w:rFonts w:ascii="Times New Roman" w:hAnsi="Times New Roman"/>
          <w:b/>
          <w:sz w:val="28"/>
          <w:szCs w:val="28"/>
        </w:rPr>
        <w:t>Sis Oluoma Chijioke-Nwaobia</w:t>
      </w:r>
      <w:r w:rsidR="00F10068">
        <w:rPr>
          <w:rFonts w:ascii="Times New Roman" w:hAnsi="Times New Roman"/>
          <w:b/>
          <w:sz w:val="28"/>
          <w:szCs w:val="28"/>
        </w:rPr>
        <w:t>,</w:t>
      </w:r>
      <w:r w:rsidRPr="009346F8">
        <w:rPr>
          <w:rFonts w:ascii="Times New Roman" w:hAnsi="Times New Roman"/>
          <w:b/>
          <w:sz w:val="28"/>
          <w:szCs w:val="28"/>
        </w:rPr>
        <w:t xml:space="preserve">                    </w:t>
      </w:r>
      <w:r w:rsidRPr="009346F8">
        <w:rPr>
          <w:rFonts w:ascii="Times New Roman" w:hAnsi="Times New Roman"/>
          <w:b/>
          <w:sz w:val="28"/>
          <w:szCs w:val="28"/>
        </w:rPr>
        <w:t xml:space="preserve">    </w:t>
      </w:r>
      <w:r w:rsidRPr="009346F8">
        <w:rPr>
          <w:rFonts w:ascii="Times New Roman" w:hAnsi="Times New Roman"/>
          <w:b/>
          <w:sz w:val="28"/>
          <w:szCs w:val="28"/>
        </w:rPr>
        <w:t xml:space="preserve"> </w:t>
      </w:r>
      <w:r w:rsidRPr="009346F8">
        <w:rPr>
          <w:rFonts w:ascii="Times New Roman" w:hAnsi="Times New Roman"/>
          <w:b/>
          <w:sz w:val="28"/>
          <w:szCs w:val="28"/>
        </w:rPr>
        <w:t>Sis Nsanawaji Ukafia</w:t>
      </w:r>
      <w:r w:rsidR="00F10068">
        <w:rPr>
          <w:rFonts w:ascii="Times New Roman" w:hAnsi="Times New Roman"/>
          <w:b/>
          <w:sz w:val="28"/>
          <w:szCs w:val="28"/>
        </w:rPr>
        <w:t>,</w:t>
      </w:r>
    </w:p>
    <w:p w:rsidR="008B18E3" w:rsidRPr="009346F8" w:rsidRDefault="00580128" w:rsidP="009346F8">
      <w:pPr>
        <w:spacing w:after="0" w:line="240" w:lineRule="auto"/>
        <w:jc w:val="both"/>
        <w:rPr>
          <w:rFonts w:ascii="Times New Roman" w:hAnsi="Times New Roman"/>
          <w:i/>
          <w:sz w:val="28"/>
          <w:szCs w:val="28"/>
        </w:rPr>
      </w:pPr>
      <w:r w:rsidRPr="009346F8">
        <w:rPr>
          <w:rFonts w:ascii="Times New Roman" w:hAnsi="Times New Roman"/>
          <w:i/>
          <w:sz w:val="28"/>
          <w:szCs w:val="28"/>
        </w:rPr>
        <w:t>Chairman, Communique Team</w:t>
      </w:r>
      <w:r w:rsidRPr="009346F8">
        <w:rPr>
          <w:rFonts w:ascii="Times New Roman" w:hAnsi="Times New Roman"/>
          <w:i/>
          <w:sz w:val="28"/>
          <w:szCs w:val="28"/>
        </w:rPr>
        <w:t xml:space="preserve">                      </w:t>
      </w:r>
      <w:r w:rsidRPr="009346F8">
        <w:rPr>
          <w:rFonts w:ascii="Times New Roman" w:hAnsi="Times New Roman"/>
          <w:i/>
          <w:sz w:val="28"/>
          <w:szCs w:val="28"/>
        </w:rPr>
        <w:t xml:space="preserve">     </w:t>
      </w:r>
      <w:r w:rsidRPr="009346F8">
        <w:rPr>
          <w:rFonts w:ascii="Times New Roman" w:hAnsi="Times New Roman"/>
          <w:i/>
          <w:sz w:val="28"/>
          <w:szCs w:val="28"/>
        </w:rPr>
        <w:t>Secretary, Communique Team</w:t>
      </w:r>
    </w:p>
    <w:p w:rsidR="008B18E3" w:rsidRPr="009346F8" w:rsidRDefault="008B18E3" w:rsidP="009346F8">
      <w:pPr>
        <w:spacing w:after="0" w:line="240" w:lineRule="auto"/>
        <w:jc w:val="both"/>
        <w:rPr>
          <w:rFonts w:ascii="Times New Roman" w:hAnsi="Times New Roman"/>
          <w:sz w:val="28"/>
          <w:szCs w:val="28"/>
        </w:rPr>
      </w:pPr>
    </w:p>
    <w:p w:rsidR="008B18E3" w:rsidRPr="009346F8" w:rsidRDefault="008B18E3" w:rsidP="009346F8">
      <w:pPr>
        <w:spacing w:after="0" w:line="240" w:lineRule="auto"/>
        <w:jc w:val="both"/>
        <w:rPr>
          <w:rFonts w:ascii="Times New Roman" w:hAnsi="Times New Roman"/>
          <w:sz w:val="28"/>
          <w:szCs w:val="28"/>
        </w:rPr>
      </w:pPr>
    </w:p>
    <w:p w:rsidR="008B18E3" w:rsidRPr="00EB092E" w:rsidRDefault="00DF61F9" w:rsidP="00DF61F9">
      <w:pPr>
        <w:spacing w:after="0" w:line="240" w:lineRule="auto"/>
        <w:rPr>
          <w:rFonts w:ascii="Times New Roman" w:hAnsi="Times New Roman"/>
          <w:i/>
          <w:sz w:val="28"/>
          <w:szCs w:val="28"/>
        </w:rPr>
      </w:pPr>
      <w:r w:rsidRPr="009346F8">
        <w:rPr>
          <w:rFonts w:ascii="Times New Roman" w:hAnsi="Times New Roman"/>
          <w:b/>
          <w:sz w:val="28"/>
          <w:szCs w:val="28"/>
        </w:rPr>
        <w:t>Rt. Rev</w:t>
      </w:r>
      <w:r>
        <w:rPr>
          <w:rFonts w:ascii="Times New Roman" w:hAnsi="Times New Roman"/>
          <w:b/>
          <w:sz w:val="28"/>
          <w:szCs w:val="28"/>
        </w:rPr>
        <w:t>’d</w:t>
      </w:r>
      <w:r w:rsidRPr="009346F8">
        <w:rPr>
          <w:rFonts w:ascii="Times New Roman" w:hAnsi="Times New Roman"/>
          <w:b/>
          <w:sz w:val="28"/>
          <w:szCs w:val="28"/>
        </w:rPr>
        <w:t xml:space="preserve"> Oluwagbemiro Fabuluje</w:t>
      </w:r>
      <w:r w:rsidR="00F10068">
        <w:rPr>
          <w:rFonts w:ascii="Times New Roman" w:hAnsi="Times New Roman"/>
          <w:b/>
          <w:sz w:val="28"/>
          <w:szCs w:val="28"/>
        </w:rPr>
        <w:t>,</w:t>
      </w:r>
      <w:r w:rsidRPr="009346F8">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sidR="00580128" w:rsidRPr="009346F8">
        <w:rPr>
          <w:rFonts w:ascii="Times New Roman" w:hAnsi="Times New Roman"/>
          <w:b/>
          <w:sz w:val="28"/>
          <w:szCs w:val="28"/>
        </w:rPr>
        <w:t>Rev</w:t>
      </w:r>
      <w:r w:rsidR="00EB092E">
        <w:rPr>
          <w:rFonts w:ascii="Times New Roman" w:hAnsi="Times New Roman"/>
          <w:b/>
          <w:sz w:val="28"/>
          <w:szCs w:val="28"/>
        </w:rPr>
        <w:t>’d</w:t>
      </w:r>
      <w:r>
        <w:rPr>
          <w:rFonts w:ascii="Times New Roman" w:hAnsi="Times New Roman"/>
          <w:b/>
          <w:sz w:val="28"/>
          <w:szCs w:val="28"/>
        </w:rPr>
        <w:t xml:space="preserve"> </w:t>
      </w:r>
      <w:r w:rsidR="00580128" w:rsidRPr="009346F8">
        <w:rPr>
          <w:rFonts w:ascii="Times New Roman" w:hAnsi="Times New Roman"/>
          <w:b/>
          <w:sz w:val="28"/>
          <w:szCs w:val="28"/>
        </w:rPr>
        <w:t>Godsplan Onukwufor</w:t>
      </w:r>
      <w:r w:rsidR="00F10068">
        <w:rPr>
          <w:rFonts w:ascii="Times New Roman" w:hAnsi="Times New Roman"/>
          <w:b/>
          <w:sz w:val="28"/>
          <w:szCs w:val="28"/>
        </w:rPr>
        <w:t>,</w:t>
      </w:r>
      <w:r w:rsidR="00580128" w:rsidRPr="009346F8">
        <w:rPr>
          <w:rFonts w:ascii="Times New Roman" w:hAnsi="Times New Roman"/>
          <w:b/>
          <w:sz w:val="28"/>
          <w:szCs w:val="28"/>
        </w:rPr>
        <w:t xml:space="preserve">   </w:t>
      </w:r>
      <w:r w:rsidR="00580128" w:rsidRPr="009346F8">
        <w:rPr>
          <w:rFonts w:ascii="Times New Roman" w:hAnsi="Times New Roman"/>
          <w:b/>
          <w:sz w:val="28"/>
          <w:szCs w:val="28"/>
        </w:rPr>
        <w:t xml:space="preserve"> </w:t>
      </w:r>
      <w:r w:rsidR="00580128" w:rsidRPr="009346F8">
        <w:rPr>
          <w:rFonts w:ascii="Times New Roman" w:hAnsi="Times New Roman"/>
          <w:b/>
          <w:sz w:val="28"/>
          <w:szCs w:val="28"/>
        </w:rPr>
        <w:t xml:space="preserve"> </w:t>
      </w:r>
      <w:r w:rsidRPr="00EB092E">
        <w:rPr>
          <w:rFonts w:ascii="Times New Roman" w:hAnsi="Times New Roman"/>
          <w:i/>
          <w:sz w:val="28"/>
          <w:szCs w:val="28"/>
        </w:rPr>
        <w:t>Bishop Chaplain, ACCA</w:t>
      </w:r>
      <w:r w:rsidRPr="00EB092E">
        <w:rPr>
          <w:rFonts w:ascii="Times New Roman" w:hAnsi="Times New Roman"/>
          <w:i/>
          <w:sz w:val="28"/>
          <w:szCs w:val="28"/>
        </w:rPr>
        <w:t xml:space="preserve"> </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00580128" w:rsidRPr="00EB092E">
        <w:rPr>
          <w:rFonts w:ascii="Times New Roman" w:hAnsi="Times New Roman"/>
          <w:i/>
          <w:sz w:val="28"/>
          <w:szCs w:val="28"/>
        </w:rPr>
        <w:t>National Chairman</w:t>
      </w:r>
      <w:r w:rsidR="00580128" w:rsidRPr="00EB092E">
        <w:rPr>
          <w:rFonts w:ascii="Times New Roman" w:hAnsi="Times New Roman"/>
          <w:i/>
          <w:sz w:val="28"/>
          <w:szCs w:val="28"/>
        </w:rPr>
        <w:t xml:space="preserve">.                         </w:t>
      </w:r>
      <w:r w:rsidR="00580128" w:rsidRPr="00EB092E">
        <w:rPr>
          <w:rFonts w:ascii="Times New Roman" w:hAnsi="Times New Roman"/>
          <w:i/>
          <w:sz w:val="28"/>
          <w:szCs w:val="28"/>
        </w:rPr>
        <w:t xml:space="preserve">               </w:t>
      </w:r>
      <w:r w:rsidR="00EB092E">
        <w:rPr>
          <w:rFonts w:ascii="Times New Roman" w:hAnsi="Times New Roman"/>
          <w:i/>
          <w:sz w:val="28"/>
          <w:szCs w:val="28"/>
        </w:rPr>
        <w:t xml:space="preserve">   </w:t>
      </w:r>
      <w:r w:rsidR="00580128" w:rsidRPr="00EB092E">
        <w:rPr>
          <w:rFonts w:ascii="Times New Roman" w:hAnsi="Times New Roman"/>
          <w:i/>
          <w:sz w:val="28"/>
          <w:szCs w:val="28"/>
        </w:rPr>
        <w:t xml:space="preserve"> </w:t>
      </w:r>
    </w:p>
    <w:sectPr w:rsidR="008B18E3" w:rsidRPr="00EB092E" w:rsidSect="00EB092E">
      <w:footerReference w:type="default" r:id="rId9"/>
      <w:pgSz w:w="12240" w:h="15840"/>
      <w:pgMar w:top="810" w:right="126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128" w:rsidRDefault="00580128" w:rsidP="00EB092E">
      <w:pPr>
        <w:spacing w:after="0" w:line="240" w:lineRule="auto"/>
      </w:pPr>
      <w:r>
        <w:separator/>
      </w:r>
    </w:p>
  </w:endnote>
  <w:endnote w:type="continuationSeparator" w:id="0">
    <w:p w:rsidR="00580128" w:rsidRDefault="00580128" w:rsidP="00EB0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92E" w:rsidRDefault="00EB092E">
    <w:pPr>
      <w:pStyle w:val="Footer"/>
      <w:jc w:val="right"/>
    </w:pPr>
    <w:r>
      <w:fldChar w:fldCharType="begin"/>
    </w:r>
    <w:r>
      <w:instrText xml:space="preserve"> PAGE   \* MERGEFORMAT </w:instrText>
    </w:r>
    <w:r>
      <w:fldChar w:fldCharType="separate"/>
    </w:r>
    <w:r w:rsidR="00F10068">
      <w:rPr>
        <w:noProof/>
      </w:rPr>
      <w:t>3</w:t>
    </w:r>
    <w:r>
      <w:rPr>
        <w:noProof/>
      </w:rPr>
      <w:fldChar w:fldCharType="end"/>
    </w:r>
  </w:p>
  <w:p w:rsidR="00EB092E" w:rsidRDefault="00EB09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128" w:rsidRDefault="00580128" w:rsidP="00EB092E">
      <w:pPr>
        <w:spacing w:after="0" w:line="240" w:lineRule="auto"/>
      </w:pPr>
      <w:r>
        <w:separator/>
      </w:r>
    </w:p>
  </w:footnote>
  <w:footnote w:type="continuationSeparator" w:id="0">
    <w:p w:rsidR="00580128" w:rsidRDefault="00580128" w:rsidP="00EB09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0FE6"/>
    <w:multiLevelType w:val="hybridMultilevel"/>
    <w:tmpl w:val="425E87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DC5903"/>
    <w:multiLevelType w:val="hybridMultilevel"/>
    <w:tmpl w:val="332C72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D97501"/>
    <w:multiLevelType w:val="hybridMultilevel"/>
    <w:tmpl w:val="131680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566B9B"/>
    <w:multiLevelType w:val="hybridMultilevel"/>
    <w:tmpl w:val="312E107C"/>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15:restartNumberingAfterBreak="0">
    <w:nsid w:val="6269350A"/>
    <w:multiLevelType w:val="hybridMultilevel"/>
    <w:tmpl w:val="F8AECF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7C6319"/>
    <w:multiLevelType w:val="hybridMultilevel"/>
    <w:tmpl w:val="4B264A14"/>
    <w:lvl w:ilvl="0" w:tplc="04090009">
      <w:start w:val="1"/>
      <w:numFmt w:val="bullet"/>
      <w:lvlText w:val=""/>
      <w:lvlJc w:val="left"/>
      <w:pPr>
        <w:ind w:left="720" w:hanging="360"/>
      </w:pPr>
      <w:rPr>
        <w:rFonts w:ascii="Wingdings" w:hAnsi="Wingdings" w:hint="default"/>
      </w:rPr>
    </w:lvl>
    <w:lvl w:ilvl="1" w:tplc="55260A78">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18E3"/>
    <w:rsid w:val="00580128"/>
    <w:rsid w:val="00881A03"/>
    <w:rsid w:val="008B18E3"/>
    <w:rsid w:val="009346F8"/>
    <w:rsid w:val="00DF61F9"/>
    <w:rsid w:val="00EB092E"/>
    <w:rsid w:val="00F10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418A5D85"/>
  <w15:docId w15:val="{790CF788-D152-44EA-9921-217E7E5A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6F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346F8"/>
    <w:rPr>
      <w:rFonts w:ascii="Segoe UI" w:hAnsi="Segoe UI" w:cs="Segoe UI"/>
      <w:sz w:val="18"/>
      <w:szCs w:val="18"/>
    </w:rPr>
  </w:style>
  <w:style w:type="paragraph" w:styleId="Header">
    <w:name w:val="header"/>
    <w:basedOn w:val="Normal"/>
    <w:link w:val="HeaderChar"/>
    <w:uiPriority w:val="99"/>
    <w:unhideWhenUsed/>
    <w:rsid w:val="00EB092E"/>
    <w:pPr>
      <w:tabs>
        <w:tab w:val="center" w:pos="4680"/>
        <w:tab w:val="right" w:pos="9360"/>
      </w:tabs>
    </w:pPr>
  </w:style>
  <w:style w:type="character" w:customStyle="1" w:styleId="HeaderChar">
    <w:name w:val="Header Char"/>
    <w:link w:val="Header"/>
    <w:uiPriority w:val="99"/>
    <w:rsid w:val="00EB092E"/>
    <w:rPr>
      <w:sz w:val="22"/>
      <w:szCs w:val="22"/>
    </w:rPr>
  </w:style>
  <w:style w:type="paragraph" w:styleId="Footer">
    <w:name w:val="footer"/>
    <w:basedOn w:val="Normal"/>
    <w:link w:val="FooterChar"/>
    <w:uiPriority w:val="99"/>
    <w:unhideWhenUsed/>
    <w:rsid w:val="00EB092E"/>
    <w:pPr>
      <w:tabs>
        <w:tab w:val="center" w:pos="4680"/>
        <w:tab w:val="right" w:pos="9360"/>
      </w:tabs>
    </w:pPr>
  </w:style>
  <w:style w:type="character" w:customStyle="1" w:styleId="FooterChar">
    <w:name w:val="Footer Char"/>
    <w:link w:val="Footer"/>
    <w:uiPriority w:val="99"/>
    <w:rsid w:val="00EB092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21091116UG</dc:creator>
  <cp:lastModifiedBy>Doris</cp:lastModifiedBy>
  <cp:revision>4</cp:revision>
  <cp:lastPrinted>2024-09-17T12:35:00Z</cp:lastPrinted>
  <dcterms:created xsi:type="dcterms:W3CDTF">2024-09-16T22:37:00Z</dcterms:created>
  <dcterms:modified xsi:type="dcterms:W3CDTF">2024-09-17T13:06:00Z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2d1c03f05fa343489f1a1c4fc2dca9af</vt:lpwstr>
  </property>
</Properties>
</file>